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9077918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ФГБУ «ЦЕНТРАЛЬНЫЙ НАУЧНО-ИССЛЕДОВАТЕЛЬСКИЙ ИНСТИТУТ ОРГАНИЗАЦИИ И ИНФОРМАТИЗАЦИИ ЗДРАВООХРАНЕНИЯ»</w:t>
          </w:r>
        </w:p>
        <w:p w:rsidR="002A2B43" w:rsidRPr="004F0CF7" w:rsidRDefault="002A2B43" w:rsidP="002A2B43">
          <w:pPr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МИНИСТЕРСТВ</w:t>
          </w:r>
          <w: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>А</w:t>
          </w:r>
          <w:bookmarkStart w:id="0" w:name="_GoBack"/>
          <w:bookmarkEnd w:id="0"/>
          <w:r w:rsidRPr="004F0CF7"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t xml:space="preserve"> ЗДРАВООХРАНЕНИЯ РОССИЙСКОЙ ФЕДЕРАЦИИ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D1D55" w:rsidRPr="004F0CF7" w:rsidRDefault="007D1D55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6E22CC" w:rsidRPr="004F0CF7" w:rsidRDefault="006E22CC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</w:p>
        <w:p w:rsidR="00734CEA" w:rsidRDefault="00DD003F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</w:pP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Методика </w:t>
          </w:r>
          <w:r w:rsidR="00734CEA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формирования</w:t>
          </w: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 сведений </w:t>
          </w:r>
        </w:p>
        <w:p w:rsidR="004F0CF7" w:rsidRPr="006E23BF" w:rsidRDefault="00DD003F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aps/>
              <w:sz w:val="28"/>
              <w:szCs w:val="28"/>
              <w:shd w:val="clear" w:color="auto" w:fill="FFFFFF"/>
              <w:lang w:eastAsia="ru-RU"/>
            </w:rPr>
          </w:pPr>
          <w:r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 xml:space="preserve">о </w:t>
          </w:r>
          <w:r w:rsidR="00442E4F" w:rsidRPr="006E23BF">
            <w:rPr>
              <w:rFonts w:ascii="Times New Roman" w:eastAsia="Times New Roman" w:hAnsi="Times New Roman" w:cs="Times New Roman"/>
              <w:b/>
              <w:caps/>
              <w:sz w:val="28"/>
              <w:szCs w:val="28"/>
              <w:lang w:eastAsia="ru-RU"/>
            </w:rPr>
            <w:t>медицинском наблюдении за лицами, занимающимися физической культурой и спортом</w:t>
          </w:r>
        </w:p>
        <w:p w:rsidR="004F0CF7" w:rsidRPr="004F0CF7" w:rsidRDefault="004F0CF7" w:rsidP="004F0CF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4F0CF7" w:rsidRPr="004F0CF7" w:rsidRDefault="004F0CF7" w:rsidP="004F0CF7">
          <w:pPr>
            <w:spacing w:before="480" w:after="24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Москва, 20</w:t>
          </w:r>
          <w:r w:rsidR="00043CD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4F0CF7" w:rsidRPr="004F0CF7" w:rsidRDefault="004F0CF7" w:rsidP="004F0CF7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lastRenderedPageBreak/>
            <w:t>Авторский коллектив:</w:t>
          </w:r>
        </w:p>
        <w:p w:rsidR="007D1D55" w:rsidRDefault="007D1D55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Сон И.М.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</w:t>
          </w:r>
          <w:r w:rsidR="00395EE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proofErr w:type="spellStart"/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дмн</w:t>
          </w:r>
          <w:proofErr w:type="spellEnd"/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профессор, заместитель директора по научной работе;</w:t>
          </w:r>
        </w:p>
        <w:p w:rsidR="00AF1ACC" w:rsidRDefault="00C63140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Сененко А.Ш.</w:t>
          </w:r>
          <w:r w:rsidR="006564D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- </w:t>
          </w:r>
          <w:proofErr w:type="spellStart"/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кмн</w:t>
          </w:r>
          <w:proofErr w:type="spellEnd"/>
          <w:r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DD00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заведующая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лени</w:t>
          </w:r>
          <w:r w:rsidR="00DD003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ем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научных основ организации</w:t>
          </w:r>
        </w:p>
        <w:p w:rsidR="00C63140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помощи;</w:t>
          </w:r>
        </w:p>
        <w:p w:rsidR="00AF1ACC" w:rsidRDefault="004F0CF7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Савченко Е.Д. - </w:t>
          </w:r>
          <w:proofErr w:type="spellStart"/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н</w:t>
          </w:r>
          <w:proofErr w:type="spellEnd"/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вед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ущий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научный сотр</w:t>
          </w:r>
          <w:r w:rsidR="00B93BF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удник</w:t>
          </w:r>
          <w:r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отделения </w:t>
          </w:r>
          <w:r w:rsid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научных основ организации </w:t>
          </w:r>
        </w:p>
        <w:p w:rsidR="004F0CF7" w:rsidRDefault="00AF1ACC" w:rsidP="003C6BDD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                           </w:t>
          </w:r>
          <w:r w:rsidR="00C63140" w:rsidRPr="00C63140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первичной медико-санитарной помощи</w:t>
          </w:r>
        </w:p>
        <w:p w:rsidR="00DD003F" w:rsidRDefault="00DD003F" w:rsidP="00DD00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</w:p>
        <w:p w:rsidR="004F0CF7" w:rsidRPr="004F0CF7" w:rsidRDefault="00DD003F" w:rsidP="00DD003F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Методика </w:t>
          </w:r>
          <w:r w:rsidR="00734CEA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формирования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сведений </w:t>
          </w:r>
          <w:r w:rsidR="00442E4F" w:rsidRPr="00442E4F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>о медицинском наблюдении за лицами, занимающимися физической культурой и спортом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734CEA" w:rsidRP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разработана на основании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  <w:t xml:space="preserve"> 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приказ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а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Минздравмедпрома</w:t>
          </w:r>
          <w:proofErr w:type="spellEnd"/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России</w:t>
          </w:r>
          <w:r w:rsidR="00BB1487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от 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23.0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8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1994</w:t>
          </w:r>
          <w:r w:rsidR="00BB148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г. №182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позволяет 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конкретизировать данные о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деятельност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и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подразделений медицинских организаций, оказывающих помощь</w:t>
          </w:r>
          <w:r w:rsidR="00734CEA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лицам, занимающимся физической культурой и спортом,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а также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содержит </w:t>
          </w:r>
          <w:r w:rsidR="007D1D55" w:rsidRPr="007D1D55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рекомендации по заполнению отчетной формы №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53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отраслевого статистического наблюдения</w:t>
          </w:r>
          <w:r w:rsidR="00442E4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.</w:t>
          </w:r>
        </w:p>
        <w:p w:rsidR="00734CEA" w:rsidRDefault="00734CEA" w:rsidP="00DD003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4F0CF7" w:rsidRPr="004F0CF7" w:rsidRDefault="00DD003F" w:rsidP="00DD003F">
          <w:pPr>
            <w:spacing w:after="0" w:line="240" w:lineRule="auto"/>
            <w:ind w:firstLine="567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</w:t>
          </w:r>
          <w:r w:rsidR="004F0CF7" w:rsidRPr="004F0CF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ля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организаторов здравоохранения всех уровней, сотрудников подразделений медицинской статистики, 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руководителей 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врачебно-физкультурн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ых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диспансер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ов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, центр</w:t>
          </w:r>
          <w:r w:rsid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ов</w:t>
          </w:r>
          <w:r w:rsidR="00E70452" w:rsidRPr="00E70452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лечебной физкультуры и спортивной медицины</w:t>
          </w:r>
          <w:r w:rsidR="00295AA7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, </w:t>
          </w:r>
          <w:r w:rsidR="00AF1ACC" w:rsidRPr="00AF1ACC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специалистов в области профилактической медицины, преподавателей учреждений высшего и среднего профессионального медицинского образования, аспирантов и ординаторов.</w:t>
          </w:r>
        </w:p>
        <w:p w:rsidR="004F0CF7" w:rsidRPr="004F0CF7" w:rsidRDefault="004F0CF7" w:rsidP="004F0CF7">
          <w:pPr>
            <w:spacing w:after="200" w:line="276" w:lineRule="auto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4F0CF7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lastRenderedPageBreak/>
            <w:t>В числе задач, поставленных в федеральном проекте «Укрепление общественного здоровья», указано формирование среды, способствующей ведению гражданами здорового образа жизни, а также развитие инфраструктуры общественного здоровья. Важнейшее значение имеет переход к новой организационной структуре – центрам общественного здоровья и медицинской профилактики (ЦОЗМП), которые должны постепенно заменить собой центры медицинской профилактики (ЦМП).</w:t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Деятельность врачебно-физкультурных диспансеров (ВФД)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центров лечебной физкультуры и спортивной медицины напрямую связана с решением этих задач. Этому есть и структурные предпосылки: в 2019 году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ВФД, как структурное подразделение, входили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в состав одиннадцати ЦМП и одного ЦОЗМП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Помимо этого, шесть ЦМП сам</w:t>
          </w:r>
          <w:r>
            <w:rPr>
              <w:rFonts w:ascii="Times New Roman" w:hAnsi="Times New Roman" w:cs="Times New Roman"/>
              <w:sz w:val="24"/>
              <w:szCs w:val="24"/>
            </w:rPr>
            <w:t>и являлись подразделениями ВФД или центра спортивной медицины.</w:t>
          </w:r>
        </w:p>
        <w:p w:rsidR="00B04D91" w:rsidRPr="00B04D91" w:rsidRDefault="00B04D91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Приказ Министерства здравоохранения Российской Федерации от 28.07.2020 г. №748н определил правила организации деятельности центра общественного здоровья и медицинской профилактики. Целый ряд функций ВФД, центр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>ов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лечебной физкультуры и спортивной медицины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установленных Порядк</w:t>
          </w:r>
          <w:r>
            <w:rPr>
              <w:rFonts w:ascii="Times New Roman" w:hAnsi="Times New Roman" w:cs="Times New Roman"/>
              <w:sz w:val="24"/>
              <w:szCs w:val="24"/>
            </w:rPr>
            <w:t>ом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</w:t>
          </w:r>
          <w:r>
            <w:rPr>
              <w:rFonts w:ascii="Times New Roman" w:hAnsi="Times New Roman" w:cs="Times New Roman"/>
              <w:sz w:val="24"/>
              <w:szCs w:val="24"/>
            </w:rPr>
            <w:t>(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приказ Министерства здравоохранения Р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оссийской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Ф</w:t>
          </w:r>
          <w:r>
            <w:rPr>
              <w:rFonts w:ascii="Times New Roman" w:hAnsi="Times New Roman" w:cs="Times New Roman"/>
              <w:sz w:val="24"/>
              <w:szCs w:val="24"/>
            </w:rPr>
            <w:t>едерации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от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0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.03.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 2016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 xml:space="preserve"> г. № 134н)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>, соответс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твуют положениям приказа №748н: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координация деятельности по профилю работы с медицинскими, спортивными, образовательными, общественными и иными организациями в целях оптимизации осуществляемой деятельности (межведомственное взаимодействие);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оздоровление детей и молодежи на этапах физического воспитания;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 xml:space="preserve">повышение эффективности использования средств физической культуры, в </w:t>
          </w:r>
          <w:proofErr w:type="spellStart"/>
          <w:r w:rsidRPr="00DD003F">
            <w:rPr>
              <w:rFonts w:ascii="Times New Roman" w:hAnsi="Times New Roman" w:cs="Times New Roman"/>
              <w:sz w:val="24"/>
              <w:szCs w:val="24"/>
            </w:rPr>
            <w:t>т.ч</w:t>
          </w:r>
          <w:proofErr w:type="spellEnd"/>
          <w:r w:rsidRPr="00DD003F">
            <w:rPr>
              <w:rFonts w:ascii="Times New Roman" w:hAnsi="Times New Roman" w:cs="Times New Roman"/>
              <w:sz w:val="24"/>
              <w:szCs w:val="24"/>
            </w:rPr>
            <w:t>. лечебной физкультуры, для сохранения и восстановления здоровья населения;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проведение консультативного приема населения различных возрастных групп с выдачей рекомендаций по оздоровительным двигательным режимам, закаливанию, применению средств и методов физической культуры и спорта в целях укрепления здоровья;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 xml:space="preserve">осуществление методического руководства в вопросах медицинского обеспечения занятий по дисциплине «Физическая культура» в организациях, осуществляющих образовательную деятельность, с обращением внимания на организацию занятий </w:t>
          </w:r>
          <w:r w:rsidRPr="00DD003F">
            <w:rPr>
              <w:rFonts w:ascii="Times New Roman" w:hAnsi="Times New Roman" w:cs="Times New Roman"/>
              <w:sz w:val="24"/>
              <w:szCs w:val="24"/>
            </w:rPr>
            <w:lastRenderedPageBreak/>
            <w:t>с лицами, отнесенными по состоянию здоровья к специальной медицинской группе;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проведение мероприятий по формированию здорового образа жизни, оздоровлению населения;</w:t>
          </w:r>
        </w:p>
        <w:p w:rsidR="007D0E42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 xml:space="preserve"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профиля; </w:t>
          </w:r>
        </w:p>
        <w:p w:rsidR="00B04D91" w:rsidRPr="00DD003F" w:rsidRDefault="007D0E42" w:rsidP="00DD003F">
          <w:pPr>
            <w:pStyle w:val="ac"/>
            <w:numPr>
              <w:ilvl w:val="0"/>
              <w:numId w:val="7"/>
            </w:numPr>
            <w:spacing w:after="0"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DD003F">
            <w:rPr>
              <w:rFonts w:ascii="Times New Roman" w:hAnsi="Times New Roman" w:cs="Times New Roman"/>
              <w:sz w:val="24"/>
              <w:szCs w:val="24"/>
            </w:rPr>
    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технологий.</w:t>
          </w:r>
        </w:p>
        <w:p w:rsidR="006E23BF" w:rsidRPr="00B04D91" w:rsidRDefault="00B04D91" w:rsidP="006E23BF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04D91">
            <w:rPr>
              <w:rFonts w:ascii="Times New Roman" w:hAnsi="Times New Roman" w:cs="Times New Roman"/>
              <w:sz w:val="24"/>
              <w:szCs w:val="24"/>
            </w:rPr>
            <w:t>Однако в структуре отчетной формы №53 отраслевого статистического наблюдения «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Отчет о медицинском наблюдении за лицами, занимающимися физической культурой и спортом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» информация о деятельности ВФД, 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центра лечебной физкультуры и спортивной медицины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r w:rsidRPr="00B04D91">
            <w:rPr>
              <w:rFonts w:ascii="Times New Roman" w:hAnsi="Times New Roman" w:cs="Times New Roman"/>
              <w:sz w:val="24"/>
              <w:szCs w:val="24"/>
            </w:rPr>
            <w:t xml:space="preserve">относящаяся к работе с населением, практически не детализирована. В связи с этим ФГБУ «Центральный институт организации и информатизации здравоохранения» Министерства здравоохранения Российской Федерации 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 xml:space="preserve">разработал настоящую методику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>формирования сведений о</w:t>
          </w:r>
          <w:r w:rsidR="00DD003F">
            <w:rPr>
              <w:rFonts w:ascii="Times New Roman" w:hAnsi="Times New Roman" w:cs="Times New Roman"/>
              <w:sz w:val="24"/>
              <w:szCs w:val="24"/>
            </w:rPr>
            <w:t xml:space="preserve"> деятельности этих подразделений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, которая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позволяет дополнить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 xml:space="preserve">и конкретизировать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сведения об организации профилактической работы с населением в субъекте Российской Федерации в части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мероприятий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по 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>сохранени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ю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 и восстановлени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>ю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 здоровья населения </w:t>
          </w:r>
          <w:r w:rsidR="006E23BF">
            <w:rPr>
              <w:rFonts w:ascii="Times New Roman" w:hAnsi="Times New Roman" w:cs="Times New Roman"/>
              <w:sz w:val="24"/>
              <w:szCs w:val="24"/>
            </w:rPr>
            <w:t xml:space="preserve">с использованием </w:t>
          </w:r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средств физической культуры, в </w:t>
          </w:r>
          <w:proofErr w:type="spellStart"/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>т.ч</w:t>
          </w:r>
          <w:proofErr w:type="spellEnd"/>
          <w:r w:rsidR="006E23BF" w:rsidRPr="005178C8">
            <w:rPr>
              <w:rFonts w:ascii="Times New Roman" w:hAnsi="Times New Roman" w:cs="Times New Roman"/>
              <w:sz w:val="24"/>
              <w:szCs w:val="24"/>
            </w:rPr>
            <w:t xml:space="preserve">. лечебной физкультуры, </w:t>
          </w:r>
          <w:r w:rsidR="006E23BF" w:rsidRPr="00B04D91">
            <w:rPr>
              <w:rFonts w:ascii="Times New Roman" w:hAnsi="Times New Roman" w:cs="Times New Roman"/>
              <w:sz w:val="24"/>
              <w:szCs w:val="24"/>
            </w:rPr>
            <w:t>повышения физической активности, формирования приверженности населения здоровому образу жизни.</w:t>
          </w:r>
        </w:p>
        <w:p w:rsidR="00A30A4E" w:rsidRDefault="00DD003F" w:rsidP="00B04D91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Представленная характеристика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содержит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сведения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с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>труктур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7D0E42" w:rsidRPr="007D0E42">
            <w:rPr>
              <w:rFonts w:ascii="Times New Roman" w:hAnsi="Times New Roman" w:cs="Times New Roman"/>
              <w:sz w:val="24"/>
              <w:szCs w:val="24"/>
            </w:rPr>
            <w:t xml:space="preserve"> службы наблюдения за лицами, занимающимися физической культурой и спортом на территории </w:t>
          </w:r>
          <w:r w:rsidR="007D0E42">
            <w:rPr>
              <w:rFonts w:ascii="Times New Roman" w:hAnsi="Times New Roman" w:cs="Times New Roman"/>
              <w:sz w:val="24"/>
              <w:szCs w:val="24"/>
            </w:rPr>
            <w:t>субъекта Российской Федерации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, включает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данные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t>кадровом обеспечении, диспансерном наблюдении за лицами, занимающимися физической культурой и спортом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(не входящие в другие отчетные формы), а также </w:t>
          </w:r>
          <w:r w:rsidR="0036169F">
            <w:rPr>
              <w:rFonts w:ascii="Times New Roman" w:hAnsi="Times New Roman" w:cs="Times New Roman"/>
              <w:sz w:val="24"/>
              <w:szCs w:val="24"/>
            </w:rPr>
            <w:t>информацию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 о деятельности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t xml:space="preserve"> в области общественного </w:t>
          </w:r>
          <w:r w:rsidR="006E4370">
            <w:rPr>
              <w:rFonts w:ascii="Times New Roman" w:hAnsi="Times New Roman" w:cs="Times New Roman"/>
              <w:sz w:val="24"/>
              <w:szCs w:val="24"/>
            </w:rPr>
            <w:lastRenderedPageBreak/>
            <w:t>здоровья, профилактики и м</w:t>
          </w:r>
          <w:r>
            <w:rPr>
              <w:rFonts w:ascii="Times New Roman" w:hAnsi="Times New Roman" w:cs="Times New Roman"/>
              <w:sz w:val="24"/>
              <w:szCs w:val="24"/>
            </w:rPr>
            <w:t>ежведомственного взаимодействия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 xml:space="preserve">. В приложении приведены 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 xml:space="preserve">рекомендации по заполнению </w:t>
          </w:r>
          <w:r w:rsidR="00734CEA">
            <w:rPr>
              <w:rFonts w:ascii="Times New Roman" w:hAnsi="Times New Roman" w:cs="Times New Roman"/>
              <w:sz w:val="24"/>
              <w:szCs w:val="24"/>
            </w:rPr>
            <w:t>отчетной формы №53 отраслевого статистического наблюдения</w:t>
          </w:r>
          <w:r w:rsidR="00B04D91" w:rsidRPr="00B04D91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30A4E" w:rsidRPr="00A30A4E" w:rsidRDefault="00A30A4E" w:rsidP="00A30A4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6E23BF" w:rsidRDefault="006E23BF" w:rsidP="006422AD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 xml:space="preserve">Характеристика 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 xml:space="preserve">деятельности по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медицинско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 xml:space="preserve">му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наблюдени</w:t>
          </w:r>
          <w:r w:rsidR="00734CEA">
            <w:rPr>
              <w:rFonts w:ascii="Times New Roman" w:hAnsi="Times New Roman" w:cs="Times New Roman"/>
              <w:b/>
              <w:sz w:val="24"/>
              <w:szCs w:val="24"/>
            </w:rPr>
            <w:t>ю</w:t>
          </w:r>
          <w:r w:rsidR="005178C8" w:rsidRPr="005178C8">
            <w:rPr>
              <w:rFonts w:ascii="Times New Roman" w:hAnsi="Times New Roman" w:cs="Times New Roman"/>
              <w:b/>
              <w:sz w:val="24"/>
              <w:szCs w:val="24"/>
            </w:rPr>
            <w:t xml:space="preserve"> за лицами, </w:t>
          </w:r>
        </w:p>
        <w:p w:rsidR="005178C8" w:rsidRPr="005178C8" w:rsidRDefault="005178C8" w:rsidP="006422AD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занимающимися физической культурой и спортом</w:t>
          </w:r>
        </w:p>
        <w:p w:rsidR="006E23BF" w:rsidRDefault="006E23BF" w:rsidP="006422AD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178C8" w:rsidRPr="005178C8" w:rsidRDefault="005178C8" w:rsidP="006422AD">
          <w:pPr>
            <w:spacing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Таблица 1</w:t>
          </w:r>
        </w:p>
        <w:p w:rsidR="005178C8" w:rsidRPr="005178C8" w:rsidRDefault="005178C8" w:rsidP="006422AD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Структура службы наблюдения за лицами, занимающимися физической культурой и спортом на территории региона</w:t>
          </w:r>
        </w:p>
        <w:tbl>
          <w:tblPr>
            <w:tblStyle w:val="1"/>
            <w:tblW w:w="9634" w:type="dxa"/>
            <w:tblLayout w:type="fixed"/>
            <w:tblLook w:val="04A0" w:firstRow="1" w:lastRow="0" w:firstColumn="1" w:lastColumn="0" w:noHBand="0" w:noVBand="1"/>
          </w:tblPr>
          <w:tblGrid>
            <w:gridCol w:w="2962"/>
            <w:gridCol w:w="1428"/>
            <w:gridCol w:w="1701"/>
            <w:gridCol w:w="1984"/>
            <w:gridCol w:w="1559"/>
          </w:tblGrid>
          <w:tr w:rsidR="005178C8" w:rsidRPr="005178C8" w:rsidTr="003D068A">
            <w:tc>
              <w:tcPr>
                <w:tcW w:w="2962" w:type="dxa"/>
                <w:vMerge w:val="restart"/>
              </w:tcPr>
              <w:p w:rsidR="005178C8" w:rsidRPr="005178C8" w:rsidRDefault="006422AD" w:rsidP="006422AD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организации (структурного подразделения)</w:t>
                </w:r>
              </w:p>
            </w:tc>
            <w:tc>
              <w:tcPr>
                <w:tcW w:w="1428" w:type="dxa"/>
                <w:vMerge w:val="restart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Кол</w:t>
                </w:r>
                <w:r w:rsidR="006422AD"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-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во в субъекте РФ</w:t>
                </w:r>
              </w:p>
            </w:tc>
            <w:tc>
              <w:tcPr>
                <w:tcW w:w="1701" w:type="dxa"/>
                <w:vMerge w:val="restart"/>
              </w:tcPr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Юридический статус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  <w:tc>
              <w:tcPr>
                <w:tcW w:w="3543" w:type="dxa"/>
                <w:gridSpan w:val="2"/>
              </w:tcPr>
              <w:p w:rsidR="005178C8" w:rsidRPr="005178C8" w:rsidRDefault="005178C8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Численность обслуживаемого населения</w:t>
                </w:r>
              </w:p>
            </w:tc>
          </w:tr>
          <w:tr w:rsidR="005178C8" w:rsidRPr="005178C8" w:rsidTr="003D068A">
            <w:tc>
              <w:tcPr>
                <w:tcW w:w="2962" w:type="dxa"/>
                <w:vMerge/>
              </w:tcPr>
              <w:p w:rsidR="005178C8" w:rsidRPr="005178C8" w:rsidRDefault="005178C8" w:rsidP="006422AD">
                <w:pPr>
                  <w:ind w:left="29" w:firstLine="691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428" w:type="dxa"/>
                <w:vMerge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  <w:vMerge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3D068A" w:rsidRDefault="003D068A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559" w:type="dxa"/>
              </w:tcPr>
              <w:p w:rsidR="003D068A" w:rsidRDefault="003D068A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  <w:r w:rsidR="006422AD"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  <w:p w:rsidR="005178C8" w:rsidRPr="005178C8" w:rsidRDefault="006422AD" w:rsidP="006422AD">
                <w:pPr>
                  <w:ind w:left="-10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22AD">
                  <w:rPr>
                    <w:rFonts w:ascii="Times New Roman" w:hAnsi="Times New Roman" w:cs="Times New Roman"/>
                    <w:sz w:val="24"/>
                    <w:szCs w:val="24"/>
                  </w:rPr>
                  <w:t>(0-17 лет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)</w:t>
                </w: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Врачебно-физкультурный диспансер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Врачебно-физкультурное отделение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Врачебно-физкультурный кабинет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Центр лечебной физкультуры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 лечебной физкультуры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3D068A">
            <w:tc>
              <w:tcPr>
                <w:tcW w:w="2962" w:type="dxa"/>
              </w:tcPr>
              <w:p w:rsidR="005178C8" w:rsidRPr="005178C8" w:rsidRDefault="005178C8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Центр спортивной медицины</w:t>
                </w:r>
              </w:p>
            </w:tc>
            <w:tc>
              <w:tcPr>
                <w:tcW w:w="1428" w:type="dxa"/>
              </w:tcPr>
              <w:p w:rsidR="005178C8" w:rsidRPr="005178C8" w:rsidRDefault="005178C8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5178C8" w:rsidRPr="005178C8" w:rsidRDefault="005178C8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6422AD" w:rsidRPr="005178C8" w:rsidTr="003D068A">
            <w:tc>
              <w:tcPr>
                <w:tcW w:w="2962" w:type="dxa"/>
              </w:tcPr>
              <w:p w:rsidR="006422AD" w:rsidRPr="005178C8" w:rsidRDefault="006422AD" w:rsidP="006422AD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Другое</w:t>
                </w:r>
                <w:r w:rsidR="003D068A">
                  <w:rPr>
                    <w:rFonts w:ascii="Times New Roman" w:hAnsi="Times New Roman" w:cs="Times New Roman"/>
                    <w:sz w:val="24"/>
                    <w:szCs w:val="24"/>
                  </w:rPr>
                  <w:t>**</w:t>
                </w:r>
              </w:p>
            </w:tc>
            <w:tc>
              <w:tcPr>
                <w:tcW w:w="1428" w:type="dxa"/>
              </w:tcPr>
              <w:p w:rsidR="006422AD" w:rsidRPr="005178C8" w:rsidRDefault="006422AD" w:rsidP="006422AD">
                <w:pPr>
                  <w:ind w:left="-98" w:righ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701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984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559" w:type="dxa"/>
              </w:tcPr>
              <w:p w:rsidR="006422AD" w:rsidRPr="005178C8" w:rsidRDefault="006422AD" w:rsidP="006422AD">
                <w:pPr>
                  <w:ind w:left="-10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Default="005178C8" w:rsidP="006422AD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*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ВФД самостоятельный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– не объединен ни с какой другой организацией; ВФД 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входит в состав другой организации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как структурное подразделение – указать в какую организацию входит и в каком муниципальном образовании находится (название города, поселка и т.п.), ВФД </w:t>
          </w: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является юридическим лицом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 xml:space="preserve">и в своем составе имеет другие профилактические подразделения 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(например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>,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 центр медицинской профилактики и др.)</w:t>
          </w:r>
          <w:r w:rsidR="006422AD">
            <w:rPr>
              <w:rFonts w:ascii="Times New Roman" w:hAnsi="Times New Roman" w:cs="Times New Roman"/>
              <w:i/>
              <w:sz w:val="24"/>
              <w:szCs w:val="24"/>
            </w:rPr>
            <w:t xml:space="preserve"> – перечислить «входящие»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 xml:space="preserve"> подразделения</w:t>
          </w:r>
        </w:p>
        <w:p w:rsidR="003D068A" w:rsidRPr="005178C8" w:rsidRDefault="003D068A" w:rsidP="006422AD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i/>
              <w:sz w:val="24"/>
              <w:szCs w:val="24"/>
            </w:rPr>
            <w:t>**указать какое</w:t>
          </w:r>
        </w:p>
        <w:p w:rsidR="003D068A" w:rsidRDefault="003D068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5178C8" w:rsidRPr="005178C8" w:rsidRDefault="005178C8" w:rsidP="003D068A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Таблица 2</w:t>
          </w:r>
        </w:p>
        <w:p w:rsidR="005178C8" w:rsidRPr="005178C8" w:rsidRDefault="005178C8" w:rsidP="003D06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Штаты и кадры</w:t>
          </w:r>
        </w:p>
        <w:tbl>
          <w:tblPr>
            <w:tblStyle w:val="1"/>
            <w:tblW w:w="9493" w:type="dxa"/>
            <w:tblLayout w:type="fixed"/>
            <w:tblLook w:val="04A0" w:firstRow="1" w:lastRow="0" w:firstColumn="1" w:lastColumn="0" w:noHBand="0" w:noVBand="1"/>
          </w:tblPr>
          <w:tblGrid>
            <w:gridCol w:w="2972"/>
            <w:gridCol w:w="425"/>
            <w:gridCol w:w="567"/>
            <w:gridCol w:w="1276"/>
            <w:gridCol w:w="425"/>
            <w:gridCol w:w="426"/>
            <w:gridCol w:w="1275"/>
            <w:gridCol w:w="426"/>
            <w:gridCol w:w="425"/>
            <w:gridCol w:w="1276"/>
          </w:tblGrid>
          <w:tr w:rsidR="003D068A" w:rsidRPr="003D068A" w:rsidTr="00775ED8">
            <w:tc>
              <w:tcPr>
                <w:tcW w:w="2972" w:type="dxa"/>
                <w:vMerge w:val="restart"/>
              </w:tcPr>
              <w:p w:rsidR="003D068A" w:rsidRPr="005178C8" w:rsidRDefault="003D068A" w:rsidP="003D068A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Наименование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должност</w:t>
                </w: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ей</w:t>
                </w:r>
              </w:p>
            </w:tc>
            <w:tc>
              <w:tcPr>
                <w:tcW w:w="4394" w:type="dxa"/>
                <w:gridSpan w:val="6"/>
              </w:tcPr>
              <w:p w:rsidR="003D068A" w:rsidRPr="005178C8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Число должностей</w:t>
                </w:r>
              </w:p>
            </w:tc>
            <w:tc>
              <w:tcPr>
                <w:tcW w:w="2127" w:type="dxa"/>
                <w:gridSpan w:val="3"/>
                <w:vMerge w:val="restart"/>
              </w:tcPr>
              <w:p w:rsidR="003D068A" w:rsidRPr="005178C8" w:rsidRDefault="003D068A" w:rsidP="003D068A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Число физ. лиц</w:t>
                </w:r>
              </w:p>
            </w:tc>
          </w:tr>
          <w:tr w:rsidR="003D068A" w:rsidRPr="003D068A" w:rsidTr="00A36B24">
            <w:tc>
              <w:tcPr>
                <w:tcW w:w="2972" w:type="dxa"/>
                <w:vMerge/>
              </w:tcPr>
              <w:p w:rsidR="003D068A" w:rsidRPr="003D068A" w:rsidRDefault="003D068A" w:rsidP="003D068A">
                <w:pPr>
                  <w:ind w:left="29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68" w:type="dxa"/>
                <w:gridSpan w:val="3"/>
              </w:tcPr>
              <w:p w:rsidR="003D068A" w:rsidRPr="003D068A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штатных</w:t>
                </w:r>
              </w:p>
            </w:tc>
            <w:tc>
              <w:tcPr>
                <w:tcW w:w="2126" w:type="dxa"/>
                <w:gridSpan w:val="3"/>
              </w:tcPr>
              <w:p w:rsidR="003D068A" w:rsidRPr="003D068A" w:rsidRDefault="003D068A" w:rsidP="003D068A">
                <w:pPr>
                  <w:ind w:left="3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D068A">
                  <w:rPr>
                    <w:rFonts w:ascii="Times New Roman" w:hAnsi="Times New Roman" w:cs="Times New Roman"/>
                    <w:sz w:val="24"/>
                    <w:szCs w:val="24"/>
                  </w:rPr>
                  <w:t>занятых</w:t>
                </w:r>
              </w:p>
            </w:tc>
            <w:tc>
              <w:tcPr>
                <w:tcW w:w="2127" w:type="dxa"/>
                <w:gridSpan w:val="3"/>
                <w:vMerge/>
              </w:tcPr>
              <w:p w:rsidR="003D068A" w:rsidRPr="003D068A" w:rsidRDefault="003D068A" w:rsidP="003D068A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3D068A" w:rsidRPr="005178C8" w:rsidTr="00A36B24">
            <w:trPr>
              <w:cantSplit/>
              <w:trHeight w:val="3508"/>
            </w:trPr>
            <w:tc>
              <w:tcPr>
                <w:tcW w:w="2972" w:type="dxa"/>
                <w:vMerge/>
                <w:textDirection w:val="btLr"/>
              </w:tcPr>
              <w:p w:rsidR="003D068A" w:rsidRPr="005178C8" w:rsidRDefault="003D068A" w:rsidP="003D068A">
                <w:pPr>
                  <w:ind w:left="29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567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42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  <w:tc>
              <w:tcPr>
                <w:tcW w:w="42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ВФД*</w:t>
                </w:r>
              </w:p>
            </w:tc>
            <w:tc>
              <w:tcPr>
                <w:tcW w:w="425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Отделение (кабинет)</w:t>
                </w:r>
              </w:p>
            </w:tc>
            <w:tc>
              <w:tcPr>
                <w:tcW w:w="1276" w:type="dxa"/>
                <w:textDirection w:val="btLr"/>
              </w:tcPr>
              <w:p w:rsidR="003D068A" w:rsidRPr="005178C8" w:rsidRDefault="003D068A" w:rsidP="003D068A">
                <w:pPr>
                  <w:ind w:left="113" w:right="113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Медицинский пункт учреждения и/или организации физкультурно-спортивного профиля</w:t>
                </w: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Главный врач (директор, зав. отделением)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по спортивной медицине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хирург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терапевт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педиатр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кардиолог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невролог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офтальмолог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ортопед-травматолог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отоларинголог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по ЛФК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стоматолог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клинической лаборатории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функциональной диагностики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Врач физиотерапевт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Фельдшер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Средний медперсонал (медицинская сестра)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5178C8" w:rsidRPr="005178C8" w:rsidTr="00A36B24">
            <w:tc>
              <w:tcPr>
                <w:tcW w:w="2972" w:type="dxa"/>
              </w:tcPr>
              <w:p w:rsidR="005178C8" w:rsidRPr="005178C8" w:rsidRDefault="005178C8" w:rsidP="003D068A">
                <w:pPr>
                  <w:ind w:left="29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Другие специалисты**</w:t>
                </w: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567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276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Pr="005178C8" w:rsidRDefault="005178C8" w:rsidP="003D068A">
          <w:pPr>
            <w:spacing w:line="240" w:lineRule="auto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*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 xml:space="preserve">указать сведения о ВФД или организации, осуществляющей функции 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 xml:space="preserve">регионального </w:t>
          </w:r>
          <w:r w:rsidRPr="005178C8">
            <w:rPr>
              <w:rFonts w:ascii="Times New Roman" w:hAnsi="Times New Roman" w:cs="Times New Roman"/>
              <w:i/>
              <w:sz w:val="24"/>
              <w:szCs w:val="24"/>
            </w:rPr>
            <w:t>ВФД (центр спортивной медицины и т.п.)</w:t>
          </w:r>
        </w:p>
        <w:p w:rsidR="005178C8" w:rsidRPr="005178C8" w:rsidRDefault="005178C8" w:rsidP="003D068A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i/>
              <w:sz w:val="24"/>
              <w:szCs w:val="24"/>
            </w:rPr>
            <w:t>**</w:t>
          </w:r>
          <w:r w:rsidR="003D068A">
            <w:rPr>
              <w:rFonts w:ascii="Times New Roman" w:hAnsi="Times New Roman" w:cs="Times New Roman"/>
              <w:i/>
              <w:sz w:val="24"/>
              <w:szCs w:val="24"/>
            </w:rPr>
            <w:t>указать какие</w:t>
          </w:r>
        </w:p>
        <w:p w:rsidR="003D068A" w:rsidRDefault="003D068A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5178C8" w:rsidRPr="005178C8" w:rsidRDefault="005178C8" w:rsidP="003D068A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Таблица 3</w:t>
          </w:r>
        </w:p>
        <w:p w:rsidR="005178C8" w:rsidRPr="005178C8" w:rsidRDefault="005178C8" w:rsidP="003D068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178C8">
            <w:rPr>
              <w:rFonts w:ascii="Times New Roman" w:hAnsi="Times New Roman" w:cs="Times New Roman"/>
              <w:b/>
              <w:sz w:val="24"/>
              <w:szCs w:val="24"/>
            </w:rPr>
            <w:t>Диспансерное наблюдение за лицами, занимающимися физической культурой и спортом</w:t>
          </w:r>
        </w:p>
        <w:tbl>
          <w:tblPr>
            <w:tblStyle w:val="1"/>
            <w:tblW w:w="0" w:type="auto"/>
            <w:tblLook w:val="04A0" w:firstRow="1" w:lastRow="0" w:firstColumn="1" w:lastColumn="0" w:noHBand="0" w:noVBand="1"/>
          </w:tblPr>
          <w:tblGrid>
            <w:gridCol w:w="2547"/>
            <w:gridCol w:w="1134"/>
            <w:gridCol w:w="1333"/>
            <w:gridCol w:w="1111"/>
            <w:gridCol w:w="1180"/>
            <w:gridCol w:w="1111"/>
            <w:gridCol w:w="929"/>
          </w:tblGrid>
          <w:tr w:rsidR="00410C7E" w:rsidRPr="005178C8" w:rsidTr="00410C7E">
            <w:tc>
              <w:tcPr>
                <w:tcW w:w="2547" w:type="dxa"/>
                <w:vMerge w:val="restart"/>
              </w:tcPr>
              <w:p w:rsidR="005178C8" w:rsidRPr="005178C8" w:rsidRDefault="005178C8" w:rsidP="003D068A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467" w:type="dxa"/>
                <w:gridSpan w:val="2"/>
                <w:vMerge w:val="restart"/>
              </w:tcPr>
              <w:p w:rsidR="005178C8" w:rsidRPr="005178C8" w:rsidRDefault="005178C8" w:rsidP="003D068A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Прошли углубленное медицинское обследование</w:t>
                </w:r>
              </w:p>
            </w:tc>
            <w:tc>
              <w:tcPr>
                <w:tcW w:w="4331" w:type="dxa"/>
                <w:gridSpan w:val="4"/>
              </w:tcPr>
              <w:p w:rsidR="005178C8" w:rsidRPr="005178C8" w:rsidRDefault="00410C7E" w:rsidP="00410C7E">
                <w:pPr>
                  <w:ind w:left="-24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10C7E">
                  <w:rPr>
                    <w:rFonts w:ascii="Times New Roman" w:hAnsi="Times New Roman" w:cs="Times New Roman"/>
                    <w:sz w:val="24"/>
                    <w:szCs w:val="24"/>
                  </w:rPr>
                  <w:t>и</w:t>
                </w:r>
                <w:r w:rsidR="005178C8"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 них</w:t>
                </w:r>
              </w:p>
            </w:tc>
          </w:tr>
          <w:tr w:rsidR="00410C7E" w:rsidRPr="005178C8" w:rsidTr="00410C7E">
            <w:tc>
              <w:tcPr>
                <w:tcW w:w="2547" w:type="dxa"/>
                <w:vMerge/>
              </w:tcPr>
              <w:p w:rsidR="005178C8" w:rsidRPr="005178C8" w:rsidRDefault="005178C8" w:rsidP="003D068A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467" w:type="dxa"/>
                <w:gridSpan w:val="2"/>
                <w:vMerge/>
              </w:tcPr>
              <w:p w:rsidR="005178C8" w:rsidRPr="005178C8" w:rsidRDefault="005178C8" w:rsidP="003D068A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291" w:type="dxa"/>
                <w:gridSpan w:val="2"/>
              </w:tcPr>
              <w:p w:rsidR="005178C8" w:rsidRPr="005178C8" w:rsidRDefault="005178C8" w:rsidP="00410C7E">
                <w:pPr>
                  <w:ind w:left="-1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нуждались в лечении</w:t>
                </w:r>
              </w:p>
            </w:tc>
            <w:tc>
              <w:tcPr>
                <w:tcW w:w="2040" w:type="dxa"/>
                <w:gridSpan w:val="2"/>
              </w:tcPr>
              <w:p w:rsidR="005178C8" w:rsidRPr="005178C8" w:rsidRDefault="005178C8" w:rsidP="00410C7E">
                <w:pPr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закончили лечение</w:t>
                </w:r>
              </w:p>
            </w:tc>
          </w:tr>
          <w:tr w:rsidR="00410C7E" w:rsidRPr="00410C7E" w:rsidTr="00410C7E">
            <w:tc>
              <w:tcPr>
                <w:tcW w:w="2547" w:type="dxa"/>
                <w:vMerge/>
              </w:tcPr>
              <w:p w:rsidR="00410C7E" w:rsidRPr="005178C8" w:rsidRDefault="00410C7E" w:rsidP="00410C7E">
                <w:pPr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34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333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  <w:tc>
              <w:tcPr>
                <w:tcW w:w="1111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1180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  <w:tc>
              <w:tcPr>
                <w:tcW w:w="1111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в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зрослые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(18 лет и старше)</w:t>
                </w:r>
              </w:p>
            </w:tc>
            <w:tc>
              <w:tcPr>
                <w:tcW w:w="929" w:type="dxa"/>
              </w:tcPr>
              <w:p w:rsidR="00410C7E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д</w:t>
                </w: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ети</w:t>
                </w:r>
              </w:p>
              <w:p w:rsidR="00410C7E" w:rsidRPr="005178C8" w:rsidRDefault="00410C7E" w:rsidP="00410C7E">
                <w:pPr>
                  <w:ind w:left="-48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(0-17 лет)</w:t>
                </w: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410C7E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Человек, всего – в </w:t>
                </w:r>
                <w:proofErr w:type="spellStart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т.ч</w:t>
                </w:r>
                <w:proofErr w:type="spellEnd"/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спортсмены сборных команд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учащиеся ДЮСШ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лица, занимающиеся в спортивных секциях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410C7E" w:rsidRPr="00410C7E" w:rsidTr="00410C7E">
            <w:tc>
              <w:tcPr>
                <w:tcW w:w="2547" w:type="dxa"/>
              </w:tcPr>
              <w:p w:rsidR="005178C8" w:rsidRPr="005178C8" w:rsidRDefault="005178C8" w:rsidP="00410C7E">
                <w:pPr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5178C8">
                  <w:rPr>
                    <w:rFonts w:ascii="Times New Roman" w:hAnsi="Times New Roman" w:cs="Times New Roman"/>
                    <w:sz w:val="24"/>
                    <w:szCs w:val="24"/>
                  </w:rPr>
                  <w:t>лица, занимающиеся в группах ОФП, «здоровья» и др.</w:t>
                </w:r>
              </w:p>
            </w:tc>
            <w:tc>
              <w:tcPr>
                <w:tcW w:w="1134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333" w:type="dxa"/>
              </w:tcPr>
              <w:p w:rsidR="005178C8" w:rsidRPr="005178C8" w:rsidRDefault="005178C8" w:rsidP="003D068A">
                <w:pPr>
                  <w:ind w:left="-48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80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11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929" w:type="dxa"/>
              </w:tcPr>
              <w:p w:rsidR="005178C8" w:rsidRPr="005178C8" w:rsidRDefault="005178C8" w:rsidP="003D068A">
                <w:pPr>
                  <w:ind w:left="720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5178C8" w:rsidRPr="005178C8" w:rsidRDefault="005178C8" w:rsidP="006422AD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3B120F" w:rsidRPr="003B120F" w:rsidRDefault="003B120F" w:rsidP="003B120F">
          <w:pPr>
            <w:spacing w:after="0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Таблица 4</w:t>
          </w:r>
        </w:p>
        <w:p w:rsidR="003B120F" w:rsidRPr="003B120F" w:rsidRDefault="003B120F" w:rsidP="003B12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Деятельность врачебно-физкультурного диспансера, центра лечебной физкультуры и спортивной медицины</w:t>
          </w:r>
        </w:p>
        <w:p w:rsidR="003B120F" w:rsidRPr="003B120F" w:rsidRDefault="003B120F" w:rsidP="003B120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tbl>
          <w:tblPr>
            <w:tblStyle w:val="11"/>
            <w:tblW w:w="0" w:type="auto"/>
            <w:tblLook w:val="04A0" w:firstRow="1" w:lastRow="0" w:firstColumn="1" w:lastColumn="0" w:noHBand="0" w:noVBand="1"/>
          </w:tblPr>
          <w:tblGrid>
            <w:gridCol w:w="816"/>
            <w:gridCol w:w="8529"/>
          </w:tblGrid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Координация деятельности по профилю работы с медицинскими, спортивными, образовательными, общественными и иными организациями в целях оптимизации осуществляемой деятельности (межведомственное взаимодействие)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наличие координационного совета (межведомственного совета, рабочей группы) (указать название, когда и кем утвержден, состав)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 xml:space="preserve">число рабочих встреч (заседаний) 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 xml:space="preserve">тематика обсуждаемых вопросов, утвержденные решения 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программы и проекты, реализуемые с участием ВФД (число, название)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1.5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iCs/>
                    <w:sz w:val="24"/>
                    <w:szCs w:val="24"/>
                  </w:rPr>
                  <w:t>перечень взаимодействующих организаций (в рамках указанных программ и проектов)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Оздоровление детей и молодежи на этапах физического воспитания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2.1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мероприятия, разработанные и реализуемые в данном направлении (перечислить)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 xml:space="preserve">Повышение эффективности использования средств физической культуры, в </w:t>
                </w:r>
                <w:proofErr w:type="spellStart"/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т.ч</w:t>
                </w:r>
                <w:proofErr w:type="spellEnd"/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. лечебной физкультуры, для сохранения и восстановления здоровья населения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показатели (индикаторы) для оценки эффективности средств физической культуры (при наличии – перечислить)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наличие мониторинга эффективности реализуемых мер (какие показатели оцениваются, исполнители, кратность предоставления)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3.3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средства физической культуры, используемые для сохранения и восстановления здоровья населения (указать какие мероприятия проводятся – название, количество, какие организации вовлечены в работу)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 xml:space="preserve">Проведение консультативного приема населения различных возрастных групп с выдачей рекомендаций по оздоровительным двигательным </w:t>
                </w: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lastRenderedPageBreak/>
                  <w:t>режимам, закаливанию, применению средств и методов физической культуры и спорта в целях укрепления здоровья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4.1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консультаций,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4.2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них, консультировано детей (0-17 лет)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5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Осуществление методического руководства в вопросах медицинского обеспечения занятий по дисциплине «Физическая культура» в организациях, осуществляющих образовательную деятельность, с обращением внимания на организацию занятий с лицами, отнесенными по состоянию здоровья к специальной медицинской группе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разработанных методических материалов (документов),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5.1 – число методических материалов (документов), разработанных для организации занятий с лицами, отнесенными по состоянию здоровья к специальной медицинской группе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тематика разработанных методических материалов (документов)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5.4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организаций, для которых разрабатывались материалы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6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Организационно-методическое обеспечение деятельности врачебно-физкультурных диспансеров (отделений, кабинетов), медицинских пунктов учреждений и организаций физкультурно-спортивного профиля, отделений (кабинетов) лечебной физкультуры медицинских организаций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разработанных распорядительных и методических материалов,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6.1</w:t>
                </w:r>
              </w:p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ВФД (отделений, кабинетов)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медицинских пунктов учреждений и организаций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6.4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отделений (кабинетов) лечебной физкультуры медицинских организаций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7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Проведение мероприятий по формированию здорового образа жизни, оздоровлению населения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7.1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организация и участие в проведении массовых мероприятий, акций, круглых столов, научно-практических конференций и </w:t>
                </w:r>
                <w:proofErr w:type="spellStart"/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т.п</w:t>
                </w:r>
                <w:proofErr w:type="spellEnd"/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по вопросам формирования здорового образа жизни и оздоровлению населения (указать число, тематику, количество участников)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8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Организация и проведение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 том числе лечебной физкультуры, для работников медицинских, образовательных учреждений различного уровня, организаций и учреждений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число семинаров, совещаний по вопросам медицинского контроля за лицами, занимающимися физической культурой и спортом, сохранения и укрепления их здоровья средствами физической культуры, всего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из п. 8.1</w:t>
                </w:r>
              </w:p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работников медицинских учреждений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8.3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работников образовательных учреждений различного уровня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8.4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для организаций и учреждений физкультурно-спортивного профиля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9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jc w:val="both"/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b/>
                    <w:bCs/>
                    <w:sz w:val="24"/>
                    <w:szCs w:val="24"/>
                  </w:rPr>
                  <w:t>Внесение предложений по оптимизации и повышению эффективности медицинского обеспечения лиц, занимающихся физической культурой и спортом, внедрение в практическую деятельность новых лечебно-диагностических технологий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9.1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предложений, уровень внесения (федеральный, региональный, муниципальный)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lastRenderedPageBreak/>
                  <w:t>9.2</w:t>
                </w:r>
              </w:p>
            </w:tc>
            <w:tc>
              <w:tcPr>
                <w:tcW w:w="8529" w:type="dxa"/>
              </w:tcPr>
              <w:p w:rsidR="003B120F" w:rsidRPr="003B120F" w:rsidRDefault="003B120F" w:rsidP="003B120F">
                <w:pPr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3B120F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перечень лечебно-диагностических технологий, внедренных в практическую деятельность (название, область внедрения)</w:t>
                </w:r>
              </w:p>
            </w:tc>
          </w:tr>
          <w:tr w:rsidR="003B120F" w:rsidRPr="003B120F" w:rsidTr="00A36B24">
            <w:tc>
              <w:tcPr>
                <w:tcW w:w="816" w:type="dxa"/>
              </w:tcPr>
              <w:p w:rsidR="003B120F" w:rsidRPr="004175C5" w:rsidRDefault="003B120F" w:rsidP="004175C5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10</w:t>
                </w:r>
              </w:p>
            </w:tc>
            <w:tc>
              <w:tcPr>
                <w:tcW w:w="8529" w:type="dxa"/>
              </w:tcPr>
              <w:p w:rsidR="003B120F" w:rsidRPr="004175C5" w:rsidRDefault="003B120F" w:rsidP="004175C5">
                <w:pPr>
                  <w:jc w:val="both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  <w:r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 xml:space="preserve">Другие мероприятия в области общественного здоровья, разработанные и организованные при участии </w:t>
                </w:r>
                <w:r w:rsidR="004175C5" w:rsidRPr="004175C5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специалистов врачебно-физкультурного диспансера, центра лечебной физкультуры и спортивной медицины (указать какие)</w:t>
                </w:r>
              </w:p>
            </w:tc>
          </w:tr>
        </w:tbl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sz w:val="24"/>
              <w:szCs w:val="24"/>
            </w:rPr>
            <w:t>Предложения, комментарии: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Исполнитель</w:t>
          </w:r>
          <w:r w:rsidR="004175C5" w:rsidRPr="004175C5">
            <w:rPr>
              <w:rFonts w:ascii="Times New Roman" w:hAnsi="Times New Roman" w:cs="Times New Roman"/>
              <w:b/>
              <w:sz w:val="24"/>
              <w:szCs w:val="24"/>
            </w:rPr>
            <w:t xml:space="preserve"> (лицо, ответственное за предоставление отчета)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Контактный телефон</w:t>
          </w:r>
        </w:p>
        <w:p w:rsidR="003B120F" w:rsidRPr="003B120F" w:rsidRDefault="003B120F" w:rsidP="003B120F">
          <w:pPr>
            <w:ind w:firstLine="360"/>
            <w:jc w:val="both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B120F">
            <w:rPr>
              <w:rFonts w:ascii="Times New Roman" w:hAnsi="Times New Roman" w:cs="Times New Roman"/>
              <w:b/>
              <w:sz w:val="24"/>
              <w:szCs w:val="24"/>
            </w:rPr>
            <w:t>Электронный адрес</w:t>
          </w:r>
        </w:p>
        <w:p w:rsidR="004175C5" w:rsidRDefault="004175C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br w:type="page"/>
          </w:r>
        </w:p>
        <w:p w:rsidR="00CD6349" w:rsidRPr="00DF0C76" w:rsidRDefault="00DF0C76" w:rsidP="00DF0C76">
          <w:pPr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0C76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ПРИЛОЖЕНИЕ 1</w:t>
          </w:r>
        </w:p>
        <w:p w:rsidR="00DF0C76" w:rsidRDefault="00DF0C76" w:rsidP="00DF0C76">
          <w:pPr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F0C76">
            <w:rPr>
              <w:rFonts w:ascii="Times New Roman" w:hAnsi="Times New Roman" w:cs="Times New Roman"/>
              <w:b/>
              <w:sz w:val="24"/>
              <w:szCs w:val="24"/>
            </w:rPr>
            <w:t>Рекомендации по заполнению формы №53 отраслевого статистического наблюдения «Отчет о медицинском наблюдении за лицами, занимающимися физической культурой и спортом»</w:t>
          </w:r>
        </w:p>
        <w:p w:rsidR="00DF0C76" w:rsidRDefault="00627C85" w:rsidP="002D64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68628A19">
                <wp:extent cx="4572635" cy="342963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635" cy="342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27C85" w:rsidRDefault="002D64D0" w:rsidP="002D64D0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b/>
              <w:noProof/>
              <w:sz w:val="24"/>
              <w:szCs w:val="24"/>
              <w:lang w:eastAsia="ru-RU"/>
            </w:rPr>
            <w:drawing>
              <wp:inline distT="0" distB="0" distL="0" distR="0" wp14:anchorId="18AFA517" wp14:editId="7EF9DE48">
                <wp:extent cx="4572638" cy="3429479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38" cy="3429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7C85" w:rsidRPr="002D64D0" w:rsidRDefault="00627C85" w:rsidP="002D64D0">
          <w:pPr>
            <w:ind w:left="708" w:firstLine="708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Стр. 01 = стр. 02+03+04+05</w:t>
          </w:r>
        </w:p>
        <w:p w:rsidR="00DF0C76" w:rsidRDefault="00DF0C76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627C85" w:rsidRDefault="004717B6" w:rsidP="002D64D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lastRenderedPageBreak/>
            <w:drawing>
              <wp:inline distT="0" distB="0" distL="0" distR="0" wp14:anchorId="7A2EBA3B">
                <wp:extent cx="4572635" cy="342963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635" cy="3429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717B6" w:rsidRPr="002D64D0" w:rsidRDefault="002D64D0" w:rsidP="002D64D0">
          <w:pPr>
            <w:ind w:left="708" w:firstLine="708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Гр. 6 ≤ гр. 4 по стр. 01, 02, 03</w:t>
          </w:r>
        </w:p>
        <w:p w:rsidR="002D64D0" w:rsidRPr="002D64D0" w:rsidRDefault="002D64D0" w:rsidP="002D64D0">
          <w:pPr>
            <w:ind w:left="708" w:firstLine="708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i/>
              <w:sz w:val="24"/>
              <w:szCs w:val="24"/>
            </w:rPr>
            <w:t>Гр.7 ≤ гр. 6 по стр. 01, 02, 03</w:t>
          </w:r>
        </w:p>
        <w:p w:rsidR="002D64D0" w:rsidRDefault="002D64D0" w:rsidP="002D64D0">
          <w:pPr>
            <w:ind w:firstLine="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D64D0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1A304AA3" wp14:editId="6B681E80">
                <wp:extent cx="4572638" cy="3429479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638" cy="34294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7C85" w:rsidRDefault="00627C85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27C85" w:rsidRDefault="00627C85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DF0C76" w:rsidRDefault="00DF0C76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CD634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D6349" w:rsidRDefault="002A2B43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4F0CF7" w:rsidRDefault="00F567A3" w:rsidP="00F56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E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етодика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Pr="006E2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о медицинском наблюдении за лицами, занимающимися физической культурой и спортом</w:t>
      </w:r>
      <w:r w:rsidR="00CD6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349">
        <w:rPr>
          <w:rFonts w:ascii="Times New Roman" w:hAnsi="Times New Roman" w:cs="Times New Roman"/>
          <w:b/>
          <w:sz w:val="24"/>
          <w:szCs w:val="24"/>
        </w:rPr>
        <w:t xml:space="preserve">М.; РИО ЦНИИОИЗ МЗ РФ, - 2020 г. – </w:t>
      </w:r>
      <w:r w:rsidR="004175C5">
        <w:rPr>
          <w:rFonts w:ascii="Times New Roman" w:hAnsi="Times New Roman" w:cs="Times New Roman"/>
          <w:b/>
          <w:sz w:val="24"/>
          <w:szCs w:val="24"/>
        </w:rPr>
        <w:t>9</w:t>
      </w:r>
      <w:r w:rsidRPr="00CD6349">
        <w:rPr>
          <w:rFonts w:ascii="Times New Roman" w:hAnsi="Times New Roman" w:cs="Times New Roman"/>
          <w:b/>
          <w:sz w:val="24"/>
          <w:szCs w:val="24"/>
        </w:rPr>
        <w:t xml:space="preserve"> стр.</w:t>
      </w: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349" w:rsidRDefault="00CD6349" w:rsidP="00CD63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FD3" w:rsidRPr="00B95FD3" w:rsidRDefault="00B95FD3" w:rsidP="00B95FD3">
      <w:pPr>
        <w:spacing w:after="0" w:line="240" w:lineRule="auto"/>
        <w:jc w:val="center"/>
      </w:pPr>
      <w:r>
        <w:t>Подписано в печать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Формат 104х86/16. 7,75 </w:t>
      </w:r>
      <w:proofErr w:type="spellStart"/>
      <w:r w:rsidRPr="00B95FD3">
        <w:t>у.п.л</w:t>
      </w:r>
      <w:proofErr w:type="spellEnd"/>
      <w:r w:rsidRPr="00B95FD3">
        <w:t>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Печать цифровая. Тираж 1000 экз.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Заказ </w:t>
      </w:r>
    </w:p>
    <w:p w:rsidR="00B95FD3" w:rsidRPr="00B95FD3" w:rsidRDefault="00B95FD3" w:rsidP="00B95FD3">
      <w:pPr>
        <w:spacing w:after="0" w:line="240" w:lineRule="auto"/>
        <w:jc w:val="center"/>
      </w:pPr>
    </w:p>
    <w:p w:rsidR="00B95FD3" w:rsidRPr="00B95FD3" w:rsidRDefault="00B95FD3" w:rsidP="00B95FD3">
      <w:pPr>
        <w:spacing w:after="0" w:line="240" w:lineRule="auto"/>
        <w:jc w:val="center"/>
      </w:pPr>
      <w:r w:rsidRPr="00B95FD3">
        <w:t xml:space="preserve">Отпечатано в РИО ФГБУ «ЦНИИОИЗ» 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Минздрава России</w:t>
      </w:r>
    </w:p>
    <w:p w:rsidR="00B95FD3" w:rsidRPr="00B95FD3" w:rsidRDefault="00B95FD3" w:rsidP="00B95FD3">
      <w:pPr>
        <w:spacing w:after="0" w:line="240" w:lineRule="auto"/>
        <w:jc w:val="center"/>
      </w:pPr>
      <w:r w:rsidRPr="00B95FD3">
        <w:t>127254, г. Москва, ул. Добролюбова, д. 11</w:t>
      </w:r>
    </w:p>
    <w:sectPr w:rsidR="00B95FD3" w:rsidRPr="00B95FD3" w:rsidSect="004F0CF7">
      <w:footerReference w:type="defaul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5F" w:rsidRDefault="0052645F" w:rsidP="006874C5">
      <w:pPr>
        <w:spacing w:after="0" w:line="240" w:lineRule="auto"/>
      </w:pPr>
      <w:r>
        <w:separator/>
      </w:r>
    </w:p>
  </w:endnote>
  <w:endnote w:type="continuationSeparator" w:id="0">
    <w:p w:rsidR="0052645F" w:rsidRDefault="0052645F" w:rsidP="0068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147348"/>
      <w:docPartObj>
        <w:docPartGallery w:val="Page Numbers (Bottom of Page)"/>
        <w:docPartUnique/>
      </w:docPartObj>
    </w:sdtPr>
    <w:sdtEndPr/>
    <w:sdtContent>
      <w:p w:rsidR="00442E4F" w:rsidRDefault="00442E4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B43">
          <w:rPr>
            <w:noProof/>
          </w:rPr>
          <w:t>12</w:t>
        </w:r>
        <w:r>
          <w:fldChar w:fldCharType="end"/>
        </w:r>
      </w:p>
    </w:sdtContent>
  </w:sdt>
  <w:p w:rsidR="00442E4F" w:rsidRDefault="00442E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5F" w:rsidRDefault="0052645F" w:rsidP="006874C5">
      <w:pPr>
        <w:spacing w:after="0" w:line="240" w:lineRule="auto"/>
      </w:pPr>
      <w:r>
        <w:separator/>
      </w:r>
    </w:p>
  </w:footnote>
  <w:footnote w:type="continuationSeparator" w:id="0">
    <w:p w:rsidR="0052645F" w:rsidRDefault="0052645F" w:rsidP="0068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1B35"/>
    <w:multiLevelType w:val="hybridMultilevel"/>
    <w:tmpl w:val="7D2A44CE"/>
    <w:lvl w:ilvl="0" w:tplc="4A5AF3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0B47"/>
    <w:multiLevelType w:val="hybridMultilevel"/>
    <w:tmpl w:val="A3847FF2"/>
    <w:lvl w:ilvl="0" w:tplc="54BE5BD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B1D6AA9"/>
    <w:multiLevelType w:val="hybridMultilevel"/>
    <w:tmpl w:val="779E53D0"/>
    <w:lvl w:ilvl="0" w:tplc="21E6BC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FF457C"/>
    <w:multiLevelType w:val="hybridMultilevel"/>
    <w:tmpl w:val="12C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5DFA"/>
    <w:multiLevelType w:val="multilevel"/>
    <w:tmpl w:val="41C0B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7A07C68"/>
    <w:multiLevelType w:val="hybridMultilevel"/>
    <w:tmpl w:val="70F60DF6"/>
    <w:lvl w:ilvl="0" w:tplc="546AEE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B14B9"/>
    <w:multiLevelType w:val="hybridMultilevel"/>
    <w:tmpl w:val="00DC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1"/>
    <w:rsid w:val="00043CDC"/>
    <w:rsid w:val="00054656"/>
    <w:rsid w:val="00065EFF"/>
    <w:rsid w:val="00082AD1"/>
    <w:rsid w:val="000D3F71"/>
    <w:rsid w:val="00130074"/>
    <w:rsid w:val="0017165B"/>
    <w:rsid w:val="00176AAB"/>
    <w:rsid w:val="001C2F4B"/>
    <w:rsid w:val="001D45AF"/>
    <w:rsid w:val="001E29E9"/>
    <w:rsid w:val="001E692D"/>
    <w:rsid w:val="00236DD6"/>
    <w:rsid w:val="002958C9"/>
    <w:rsid w:val="00295AA7"/>
    <w:rsid w:val="002A2B43"/>
    <w:rsid w:val="002D64D0"/>
    <w:rsid w:val="002F3DBB"/>
    <w:rsid w:val="002F631E"/>
    <w:rsid w:val="00344DEC"/>
    <w:rsid w:val="00355C06"/>
    <w:rsid w:val="0036169F"/>
    <w:rsid w:val="00395EE8"/>
    <w:rsid w:val="003A7182"/>
    <w:rsid w:val="003B120F"/>
    <w:rsid w:val="003B7473"/>
    <w:rsid w:val="003C6BDD"/>
    <w:rsid w:val="003D068A"/>
    <w:rsid w:val="004101A5"/>
    <w:rsid w:val="00410C7E"/>
    <w:rsid w:val="004175C5"/>
    <w:rsid w:val="004221CF"/>
    <w:rsid w:val="00442E4F"/>
    <w:rsid w:val="004717B6"/>
    <w:rsid w:val="00477AAD"/>
    <w:rsid w:val="004B45E8"/>
    <w:rsid w:val="004D4D34"/>
    <w:rsid w:val="004D7FD1"/>
    <w:rsid w:val="004F0CF7"/>
    <w:rsid w:val="005178C8"/>
    <w:rsid w:val="0052243B"/>
    <w:rsid w:val="0052645F"/>
    <w:rsid w:val="00551C35"/>
    <w:rsid w:val="00553E15"/>
    <w:rsid w:val="00571BE9"/>
    <w:rsid w:val="00597238"/>
    <w:rsid w:val="005A49E8"/>
    <w:rsid w:val="005C5AFD"/>
    <w:rsid w:val="005E6F96"/>
    <w:rsid w:val="00605C37"/>
    <w:rsid w:val="00614A2A"/>
    <w:rsid w:val="00627C85"/>
    <w:rsid w:val="00633C7D"/>
    <w:rsid w:val="0063735B"/>
    <w:rsid w:val="006422AD"/>
    <w:rsid w:val="006564D6"/>
    <w:rsid w:val="00656D4C"/>
    <w:rsid w:val="0067233C"/>
    <w:rsid w:val="006874C5"/>
    <w:rsid w:val="006A437D"/>
    <w:rsid w:val="006E22CC"/>
    <w:rsid w:val="006E23BF"/>
    <w:rsid w:val="006E304B"/>
    <w:rsid w:val="006E4370"/>
    <w:rsid w:val="00726F05"/>
    <w:rsid w:val="00730FFF"/>
    <w:rsid w:val="00733969"/>
    <w:rsid w:val="00734CEA"/>
    <w:rsid w:val="007453CF"/>
    <w:rsid w:val="007D0E42"/>
    <w:rsid w:val="007D1D55"/>
    <w:rsid w:val="007E1CA8"/>
    <w:rsid w:val="007E5C3C"/>
    <w:rsid w:val="00832282"/>
    <w:rsid w:val="00833B4D"/>
    <w:rsid w:val="008624C4"/>
    <w:rsid w:val="00865587"/>
    <w:rsid w:val="0088766F"/>
    <w:rsid w:val="00892624"/>
    <w:rsid w:val="008B39B7"/>
    <w:rsid w:val="008D46F8"/>
    <w:rsid w:val="008E6835"/>
    <w:rsid w:val="00965268"/>
    <w:rsid w:val="00A003B3"/>
    <w:rsid w:val="00A30A4E"/>
    <w:rsid w:val="00AA253D"/>
    <w:rsid w:val="00AF1ACC"/>
    <w:rsid w:val="00B04D91"/>
    <w:rsid w:val="00B36F21"/>
    <w:rsid w:val="00B64F9A"/>
    <w:rsid w:val="00B93BF8"/>
    <w:rsid w:val="00B95FD3"/>
    <w:rsid w:val="00BB1487"/>
    <w:rsid w:val="00BC0CBE"/>
    <w:rsid w:val="00BE0601"/>
    <w:rsid w:val="00C4039C"/>
    <w:rsid w:val="00C63140"/>
    <w:rsid w:val="00C67744"/>
    <w:rsid w:val="00C76E37"/>
    <w:rsid w:val="00C82EA2"/>
    <w:rsid w:val="00CB3414"/>
    <w:rsid w:val="00CC327A"/>
    <w:rsid w:val="00CD6349"/>
    <w:rsid w:val="00D03AD2"/>
    <w:rsid w:val="00D753A9"/>
    <w:rsid w:val="00DD003F"/>
    <w:rsid w:val="00DF0C76"/>
    <w:rsid w:val="00E000F1"/>
    <w:rsid w:val="00E20147"/>
    <w:rsid w:val="00E4277E"/>
    <w:rsid w:val="00E70452"/>
    <w:rsid w:val="00EF3466"/>
    <w:rsid w:val="00EF4FCE"/>
    <w:rsid w:val="00F51054"/>
    <w:rsid w:val="00F567A3"/>
    <w:rsid w:val="00F8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FEF1-21A6-4066-9416-F8B96E52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9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5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4C5"/>
  </w:style>
  <w:style w:type="paragraph" w:styleId="a8">
    <w:name w:val="footer"/>
    <w:basedOn w:val="a"/>
    <w:link w:val="a9"/>
    <w:uiPriority w:val="99"/>
    <w:unhideWhenUsed/>
    <w:rsid w:val="00687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4C5"/>
  </w:style>
  <w:style w:type="paragraph" w:styleId="aa">
    <w:name w:val="No Spacing"/>
    <w:link w:val="ab"/>
    <w:uiPriority w:val="1"/>
    <w:qFormat/>
    <w:rsid w:val="004F0CF7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F0CF7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A718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51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3B120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13</Pages>
  <Words>2212</Words>
  <Characters>12610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Савченко</dc:creator>
  <cp:keywords/>
  <dc:description/>
  <cp:lastModifiedBy>Алия Ш. Сененко</cp:lastModifiedBy>
  <cp:revision>22</cp:revision>
  <cp:lastPrinted>2020-12-03T10:35:00Z</cp:lastPrinted>
  <dcterms:created xsi:type="dcterms:W3CDTF">2020-12-02T11:47:00Z</dcterms:created>
  <dcterms:modified xsi:type="dcterms:W3CDTF">2020-12-16T11:12:00Z</dcterms:modified>
</cp:coreProperties>
</file>